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DA6CCE" w:rsidRDefault="007D0F73" w:rsidP="00DA6CC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DA6CCE">
              <w:rPr>
                <w:b/>
                <w:sz w:val="26"/>
                <w:szCs w:val="26"/>
              </w:rPr>
              <w:t>_257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FE3A06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E3A06">
              <w:rPr>
                <w:b/>
                <w:sz w:val="26"/>
                <w:szCs w:val="26"/>
              </w:rPr>
              <w:t>2013282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FE3A06" w:rsidRPr="00FE3A06">
        <w:rPr>
          <w:b/>
          <w:sz w:val="28"/>
          <w:szCs w:val="28"/>
        </w:rPr>
        <w:t>Связь гибкая разъединителя РНДЗ-110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Default="000C691B" w:rsidP="00A0779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AE7ED9" w:rsidRPr="00AE7ED9" w:rsidRDefault="00AE7ED9" w:rsidP="00A07794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связи гибкой разъединителя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AE7ED9" w:rsidRPr="000F3C22" w:rsidTr="00AE7ED9">
        <w:tc>
          <w:tcPr>
            <w:tcW w:w="3652" w:type="dxa"/>
          </w:tcPr>
          <w:p w:rsidR="00AE7ED9" w:rsidRPr="000F3C22" w:rsidRDefault="00AE7ED9" w:rsidP="0012696E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AE7ED9" w:rsidRPr="000F3C22" w:rsidRDefault="00AE7ED9" w:rsidP="0012696E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AE7ED9" w:rsidRPr="00B013E2" w:rsidTr="00AE7ED9">
        <w:tc>
          <w:tcPr>
            <w:tcW w:w="3652" w:type="dxa"/>
          </w:tcPr>
          <w:p w:rsidR="00AE7ED9" w:rsidRPr="007709FF" w:rsidRDefault="00AE7ED9" w:rsidP="0012696E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FE3A06">
              <w:rPr>
                <w:sz w:val="24"/>
                <w:szCs w:val="24"/>
              </w:rPr>
              <w:t xml:space="preserve">ибкая </w:t>
            </w:r>
            <w:r>
              <w:rPr>
                <w:sz w:val="24"/>
                <w:szCs w:val="24"/>
                <w:lang w:val="en-US"/>
              </w:rPr>
              <w:t>c</w:t>
            </w:r>
            <w:r w:rsidRPr="00FE3A06">
              <w:rPr>
                <w:sz w:val="24"/>
                <w:szCs w:val="24"/>
              </w:rPr>
              <w:t xml:space="preserve">вязь </w:t>
            </w:r>
            <w:r>
              <w:rPr>
                <w:sz w:val="24"/>
                <w:szCs w:val="24"/>
              </w:rPr>
              <w:t>контактных ножей</w:t>
            </w:r>
          </w:p>
        </w:tc>
        <w:tc>
          <w:tcPr>
            <w:tcW w:w="6252" w:type="dxa"/>
          </w:tcPr>
          <w:p w:rsidR="00AE7ED9" w:rsidRPr="00B013E2" w:rsidRDefault="00AE7ED9" w:rsidP="001269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     </w:t>
            </w:r>
            <w:r w:rsidRPr="00B013E2">
              <w:rPr>
                <w:color w:val="000000"/>
                <w:sz w:val="24"/>
                <w:szCs w:val="24"/>
              </w:rPr>
              <w:t>КЛ.8.505.009</w:t>
            </w:r>
          </w:p>
        </w:tc>
      </w:tr>
      <w:tr w:rsidR="00AE7ED9" w:rsidTr="00AE7ED9">
        <w:tc>
          <w:tcPr>
            <w:tcW w:w="3652" w:type="dxa"/>
          </w:tcPr>
          <w:p w:rsidR="00AE7ED9" w:rsidRPr="00BA355E" w:rsidRDefault="00AE7ED9" w:rsidP="0012696E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  <w:vertAlign w:val="subscript"/>
              </w:rPr>
            </w:pPr>
            <w:r>
              <w:rPr>
                <w:sz w:val="24"/>
                <w:szCs w:val="24"/>
              </w:rPr>
              <w:t xml:space="preserve">Номинальный ток разъединителя, </w:t>
            </w:r>
            <w:r>
              <w:rPr>
                <w:sz w:val="24"/>
                <w:szCs w:val="24"/>
                <w:lang w:val="en-US"/>
              </w:rPr>
              <w:t>I</w:t>
            </w:r>
            <w:r w:rsidRPr="00BA355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vertAlign w:val="subscript"/>
              </w:rPr>
              <w:t xml:space="preserve">ном,  </w:t>
            </w:r>
            <w:r w:rsidRPr="00BA355E">
              <w:rPr>
                <w:sz w:val="24"/>
                <w:szCs w:val="24"/>
              </w:rPr>
              <w:t>А</w:t>
            </w:r>
          </w:p>
        </w:tc>
        <w:tc>
          <w:tcPr>
            <w:tcW w:w="6252" w:type="dxa"/>
          </w:tcPr>
          <w:p w:rsidR="00AE7ED9" w:rsidRDefault="00AE7ED9" w:rsidP="001269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            2000</w:t>
            </w:r>
          </w:p>
        </w:tc>
      </w:tr>
      <w:tr w:rsidR="003065FA" w:rsidTr="00AE7ED9">
        <w:tc>
          <w:tcPr>
            <w:tcW w:w="3652" w:type="dxa"/>
          </w:tcPr>
          <w:p w:rsidR="003065FA" w:rsidRDefault="003065FA" w:rsidP="0012696E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разъединителя</w:t>
            </w:r>
          </w:p>
        </w:tc>
        <w:tc>
          <w:tcPr>
            <w:tcW w:w="6252" w:type="dxa"/>
          </w:tcPr>
          <w:p w:rsidR="003065FA" w:rsidRPr="003065FA" w:rsidRDefault="003065FA" w:rsidP="003065FA">
            <w:pPr>
              <w:jc w:val="center"/>
              <w:rPr>
                <w:color w:val="000000"/>
                <w:sz w:val="24"/>
                <w:szCs w:val="24"/>
              </w:rPr>
            </w:pPr>
            <w:r w:rsidRPr="003065FA">
              <w:rPr>
                <w:sz w:val="24"/>
                <w:szCs w:val="24"/>
              </w:rPr>
              <w:t>РНДЗ-110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A0779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AE7ED9" w:rsidRPr="000C691B" w:rsidRDefault="00AE7ED9" w:rsidP="00A07794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 w:rsidR="007D0368">
        <w:rPr>
          <w:sz w:val="24"/>
          <w:szCs w:val="24"/>
        </w:rPr>
        <w:t>связь гибкая</w:t>
      </w:r>
      <w:r w:rsidRPr="000C691B">
        <w:rPr>
          <w:sz w:val="24"/>
          <w:szCs w:val="24"/>
        </w:rPr>
        <w:t>, отвечающ</w:t>
      </w:r>
      <w:r w:rsidR="007D0368">
        <w:rPr>
          <w:sz w:val="24"/>
          <w:szCs w:val="24"/>
        </w:rPr>
        <w:t>ая</w:t>
      </w:r>
      <w:r w:rsidRPr="000C691B">
        <w:rPr>
          <w:sz w:val="24"/>
          <w:szCs w:val="24"/>
        </w:rPr>
        <w:t xml:space="preserve"> следующим требованиям:</w:t>
      </w:r>
    </w:p>
    <w:p w:rsidR="00AE7ED9" w:rsidRDefault="00AE7ED9" w:rsidP="00A0779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AE7ED9" w:rsidRDefault="00AE7ED9" w:rsidP="00A0779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AE7ED9" w:rsidRDefault="00AE7ED9" w:rsidP="00A0779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E7ED9" w:rsidRPr="00122CF0" w:rsidRDefault="00AE7ED9" w:rsidP="00A0779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AE7ED9" w:rsidRPr="00122CF0" w:rsidRDefault="007D0368" w:rsidP="00A0779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связи гибкие</w:t>
      </w:r>
      <w:r w:rsidR="00AE7ED9" w:rsidRPr="00612811">
        <w:rPr>
          <w:sz w:val="24"/>
          <w:szCs w:val="24"/>
        </w:rPr>
        <w:t>, впервые поставляем</w:t>
      </w:r>
      <w:r w:rsidR="00AE7ED9">
        <w:rPr>
          <w:sz w:val="24"/>
          <w:szCs w:val="24"/>
        </w:rPr>
        <w:t>ые заводом - изготовителем</w:t>
      </w:r>
      <w:r w:rsidR="00AE7ED9" w:rsidRPr="00612811">
        <w:rPr>
          <w:sz w:val="24"/>
          <w:szCs w:val="24"/>
        </w:rPr>
        <w:t xml:space="preserve"> для нужд </w:t>
      </w:r>
      <w:r w:rsidR="005910B0">
        <w:rPr>
          <w:sz w:val="24"/>
          <w:szCs w:val="24"/>
        </w:rPr>
        <w:t>ПАО «МРСК</w:t>
      </w:r>
      <w:r w:rsidR="00AE7ED9" w:rsidRPr="00612811">
        <w:rPr>
          <w:sz w:val="24"/>
          <w:szCs w:val="24"/>
        </w:rPr>
        <w:t xml:space="preserve"> Центра»</w:t>
      </w:r>
      <w:r w:rsidR="00AE7ED9">
        <w:rPr>
          <w:sz w:val="24"/>
          <w:szCs w:val="24"/>
        </w:rPr>
        <w:t>,</w:t>
      </w:r>
      <w:r w:rsidR="00AE7ED9" w:rsidRPr="00612811">
        <w:rPr>
          <w:sz w:val="24"/>
          <w:szCs w:val="24"/>
        </w:rPr>
        <w:t xml:space="preserve"> </w:t>
      </w:r>
      <w:r w:rsidR="00AE7ED9" w:rsidRPr="00501281">
        <w:rPr>
          <w:sz w:val="24"/>
          <w:szCs w:val="24"/>
        </w:rPr>
        <w:t>должн</w:t>
      </w:r>
      <w:r w:rsidR="00AE7ED9">
        <w:rPr>
          <w:sz w:val="24"/>
          <w:szCs w:val="24"/>
        </w:rPr>
        <w:t>ы</w:t>
      </w:r>
      <w:r w:rsidR="00AE7ED9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AE7ED9"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E7ED9" w:rsidRDefault="00AE7ED9" w:rsidP="00A0779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A12DC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AE7ED9" w:rsidRPr="004D004E" w:rsidRDefault="00AE7ED9" w:rsidP="00A0779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A12DC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AE7ED9" w:rsidRDefault="00AE7ED9" w:rsidP="00A0779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E7ED9" w:rsidRPr="00BF612E" w:rsidRDefault="00AE7ED9" w:rsidP="00A0779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E7ED9" w:rsidRPr="008B796D" w:rsidRDefault="00AE7ED9" w:rsidP="00A07794">
      <w:pPr>
        <w:pStyle w:val="ad"/>
        <w:numPr>
          <w:ilvl w:val="0"/>
          <w:numId w:val="6"/>
        </w:numPr>
        <w:tabs>
          <w:tab w:val="left" w:pos="426"/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запчастей </w:t>
      </w:r>
      <w:r w:rsidRPr="008B796D">
        <w:rPr>
          <w:sz w:val="24"/>
          <w:szCs w:val="24"/>
        </w:rPr>
        <w:t xml:space="preserve"> для нужд </w:t>
      </w:r>
      <w:r w:rsidR="005910B0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E7ED9" w:rsidRPr="00FB7AEF" w:rsidRDefault="007D0368" w:rsidP="00A07794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Связь гибкая</w:t>
      </w:r>
      <w:r w:rsidRPr="00FB7AEF">
        <w:rPr>
          <w:sz w:val="24"/>
          <w:szCs w:val="24"/>
        </w:rPr>
        <w:t xml:space="preserve"> </w:t>
      </w:r>
      <w:r w:rsidR="00AE7ED9" w:rsidRPr="00FB7AEF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="00AE7ED9"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7D0368" w:rsidRPr="007D0368" w:rsidRDefault="00AE7ED9" w:rsidP="00A0779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AE7ED9" w:rsidRPr="007D0368" w:rsidRDefault="007D0368" w:rsidP="00A0779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D0368">
        <w:rPr>
          <w:bCs/>
          <w:sz w:val="24"/>
          <w:szCs w:val="24"/>
        </w:rPr>
        <w:t>ГОСТ</w:t>
      </w:r>
      <w:r w:rsidRPr="007D0368">
        <w:rPr>
          <w:sz w:val="24"/>
          <w:szCs w:val="24"/>
        </w:rPr>
        <w:t xml:space="preserve"> Р 55716-2013</w:t>
      </w:r>
      <w:r w:rsidR="00AF58EE">
        <w:rPr>
          <w:sz w:val="24"/>
          <w:szCs w:val="24"/>
        </w:rPr>
        <w:t xml:space="preserve"> «</w:t>
      </w:r>
      <w:r w:rsidRPr="007D0368">
        <w:rPr>
          <w:bCs/>
          <w:sz w:val="24"/>
          <w:szCs w:val="24"/>
        </w:rPr>
        <w:t>Коммутационная</w:t>
      </w:r>
      <w:r w:rsidRPr="007D0368">
        <w:rPr>
          <w:sz w:val="24"/>
          <w:szCs w:val="24"/>
        </w:rPr>
        <w:t xml:space="preserve"> </w:t>
      </w:r>
      <w:r w:rsidRPr="007D0368">
        <w:rPr>
          <w:bCs/>
          <w:sz w:val="24"/>
          <w:szCs w:val="24"/>
        </w:rPr>
        <w:t>аппаратура</w:t>
      </w:r>
      <w:r w:rsidRPr="007D0368">
        <w:rPr>
          <w:sz w:val="24"/>
          <w:szCs w:val="24"/>
        </w:rPr>
        <w:t xml:space="preserve"> высокого напряжения. </w:t>
      </w:r>
      <w:r w:rsidRPr="007D0368">
        <w:rPr>
          <w:bCs/>
          <w:sz w:val="24"/>
          <w:szCs w:val="24"/>
        </w:rPr>
        <w:t>Общие</w:t>
      </w:r>
      <w:r w:rsidRPr="007D0368">
        <w:rPr>
          <w:sz w:val="24"/>
          <w:szCs w:val="24"/>
        </w:rPr>
        <w:t xml:space="preserve"> </w:t>
      </w:r>
      <w:r w:rsidRPr="007D0368">
        <w:rPr>
          <w:bCs/>
          <w:sz w:val="24"/>
          <w:szCs w:val="24"/>
        </w:rPr>
        <w:t>технические</w:t>
      </w:r>
      <w:r w:rsidRPr="007D0368">
        <w:rPr>
          <w:sz w:val="24"/>
          <w:szCs w:val="24"/>
        </w:rPr>
        <w:t xml:space="preserve"> </w:t>
      </w:r>
      <w:r w:rsidRPr="007D0368">
        <w:rPr>
          <w:bCs/>
          <w:sz w:val="24"/>
          <w:szCs w:val="24"/>
        </w:rPr>
        <w:t>условия</w:t>
      </w:r>
      <w:r w:rsidR="00AF58EE">
        <w:rPr>
          <w:sz w:val="24"/>
          <w:szCs w:val="24"/>
        </w:rPr>
        <w:t>»</w:t>
      </w:r>
      <w:r w:rsidR="00962EBD">
        <w:rPr>
          <w:sz w:val="24"/>
          <w:szCs w:val="24"/>
        </w:rPr>
        <w:t>.</w:t>
      </w:r>
    </w:p>
    <w:p w:rsidR="00AE7ED9" w:rsidRPr="00CF1FB0" w:rsidRDefault="00AE7ED9" w:rsidP="00A07794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E7ED9" w:rsidRPr="00C77848" w:rsidRDefault="00AE7ED9" w:rsidP="00A0779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962EBD">
        <w:rPr>
          <w:sz w:val="24"/>
          <w:szCs w:val="24"/>
        </w:rPr>
        <w:t>»</w:t>
      </w:r>
      <w:r w:rsidR="008620FE">
        <w:rPr>
          <w:sz w:val="24"/>
          <w:szCs w:val="24"/>
        </w:rPr>
        <w:t>.</w:t>
      </w:r>
    </w:p>
    <w:p w:rsidR="00AE7ED9" w:rsidRPr="00612811" w:rsidRDefault="00AE7ED9" w:rsidP="00A07794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E7ED9" w:rsidRDefault="00AE7ED9" w:rsidP="00AE7ED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E7ED9" w:rsidRPr="00F64478" w:rsidRDefault="00AE7ED9" w:rsidP="00AE7ED9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AE7ED9" w:rsidRDefault="00AE7ED9" w:rsidP="00AE7E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AE7ED9" w:rsidRDefault="00AE7ED9" w:rsidP="00AE7E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D400C1">
        <w:rPr>
          <w:szCs w:val="24"/>
        </w:rPr>
        <w:t xml:space="preserve">связи гибкой 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7E7BD3">
        <w:rPr>
          <w:szCs w:val="24"/>
        </w:rPr>
        <w:t xml:space="preserve">связей гибких </w:t>
      </w:r>
      <w:r>
        <w:rPr>
          <w:szCs w:val="24"/>
        </w:rPr>
        <w:t>.</w:t>
      </w:r>
    </w:p>
    <w:p w:rsidR="00AE7ED9" w:rsidRDefault="00D400C1" w:rsidP="00AE7E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Связь гибкая </w:t>
      </w:r>
      <w:r w:rsidR="00AE7ED9">
        <w:rPr>
          <w:szCs w:val="24"/>
        </w:rPr>
        <w:t xml:space="preserve"> долж</w:t>
      </w:r>
      <w:r>
        <w:rPr>
          <w:szCs w:val="24"/>
        </w:rPr>
        <w:t xml:space="preserve">на </w:t>
      </w:r>
      <w:r w:rsidR="00AE7ED9">
        <w:rPr>
          <w:szCs w:val="24"/>
        </w:rPr>
        <w:t>быть для транспортирования упакован</w:t>
      </w:r>
      <w:r>
        <w:rPr>
          <w:szCs w:val="24"/>
        </w:rPr>
        <w:t>а</w:t>
      </w:r>
      <w:r w:rsidR="00AE7ED9">
        <w:rPr>
          <w:szCs w:val="24"/>
        </w:rPr>
        <w:t xml:space="preserve"> в соответствие с требованиями ГОСТ 23216, ГОСТ 16511 и ГОСТ 2991.</w:t>
      </w:r>
    </w:p>
    <w:p w:rsidR="00AE7ED9" w:rsidRPr="00417FE2" w:rsidRDefault="00AE7ED9" w:rsidP="00A07794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 w:rsidR="007E7BD3">
        <w:rPr>
          <w:szCs w:val="24"/>
        </w:rPr>
        <w:t>связей гибких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AE7ED9" w:rsidRDefault="00AE7ED9" w:rsidP="00A07794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AE7ED9" w:rsidRDefault="00AE7ED9" w:rsidP="00AE7ED9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 w:rsidR="00AF58EE">
        <w:rPr>
          <w:sz w:val="24"/>
          <w:szCs w:val="24"/>
        </w:rPr>
        <w:t>Связь гибкая</w:t>
      </w:r>
      <w:r w:rsidR="00AF58EE" w:rsidRPr="00FB7AEF">
        <w:rPr>
          <w:sz w:val="24"/>
          <w:szCs w:val="24"/>
        </w:rPr>
        <w:t xml:space="preserve"> </w:t>
      </w:r>
      <w:r w:rsidRPr="007A4D11">
        <w:rPr>
          <w:sz w:val="24"/>
          <w:szCs w:val="24"/>
        </w:rPr>
        <w:t>конкретного типа;</w:t>
      </w:r>
    </w:p>
    <w:p w:rsidR="00AE7ED9" w:rsidRDefault="00AE7ED9" w:rsidP="00AE7ED9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AE7ED9" w:rsidRDefault="00AE7ED9" w:rsidP="00AE7ED9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AE7ED9" w:rsidRDefault="00AE7ED9" w:rsidP="00AE7ED9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сертификат соответствия и свидетельство о приемке на поставляемые тяги изоляционные, на русском языке.</w:t>
      </w:r>
    </w:p>
    <w:p w:rsidR="00AE7ED9" w:rsidRDefault="00AE7ED9" w:rsidP="00A07794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AE7ED9" w:rsidRPr="00DE1E02" w:rsidRDefault="00AE7ED9" w:rsidP="00AE7ED9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AE7ED9" w:rsidRPr="00DE1E02" w:rsidRDefault="00AE7ED9" w:rsidP="00A0779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AE7ED9" w:rsidRPr="00044AD9" w:rsidRDefault="00AE7ED9" w:rsidP="00AE7E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AF58EE">
        <w:rPr>
          <w:sz w:val="24"/>
          <w:szCs w:val="24"/>
        </w:rPr>
        <w:t>ую</w:t>
      </w:r>
      <w:r w:rsidRPr="00044AD9">
        <w:rPr>
          <w:sz w:val="24"/>
          <w:szCs w:val="24"/>
        </w:rPr>
        <w:t xml:space="preserve"> </w:t>
      </w:r>
      <w:r w:rsidR="00AF58EE">
        <w:rPr>
          <w:sz w:val="24"/>
          <w:szCs w:val="24"/>
        </w:rPr>
        <w:t>связь гибкую</w:t>
      </w:r>
      <w:r w:rsidR="00AF58EE" w:rsidRPr="00FB7AE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 w:rsidR="007D0368">
        <w:rPr>
          <w:sz w:val="24"/>
          <w:szCs w:val="24"/>
        </w:rPr>
        <w:t>24</w:t>
      </w:r>
      <w:r>
        <w:rPr>
          <w:sz w:val="24"/>
          <w:szCs w:val="24"/>
        </w:rPr>
        <w:t xml:space="preserve"> </w:t>
      </w:r>
      <w:r w:rsidR="007D0368">
        <w:rPr>
          <w:sz w:val="24"/>
          <w:szCs w:val="24"/>
        </w:rPr>
        <w:t>месяця</w:t>
      </w:r>
      <w:r w:rsidRPr="00044AD9">
        <w:rPr>
          <w:sz w:val="24"/>
          <w:szCs w:val="24"/>
        </w:rPr>
        <w:t xml:space="preserve">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E7ED9" w:rsidRPr="00DE1E02" w:rsidRDefault="00AE7ED9" w:rsidP="00AE7E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:rsidR="00AE7ED9" w:rsidRPr="00DE1E02" w:rsidRDefault="00AE7ED9" w:rsidP="00A0779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E7ED9" w:rsidRPr="00767827" w:rsidRDefault="00AE7ED9" w:rsidP="00AE7ED9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AE7ED9" w:rsidRPr="00DE1E02" w:rsidRDefault="00AE7ED9" w:rsidP="00AE7E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E7ED9" w:rsidRPr="00DE1E02" w:rsidRDefault="00AE7ED9" w:rsidP="00A0779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E7ED9" w:rsidRPr="00033D73" w:rsidRDefault="00AE7ED9" w:rsidP="00AE7ED9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7E7BD3">
        <w:rPr>
          <w:sz w:val="24"/>
          <w:szCs w:val="24"/>
        </w:rPr>
        <w:t xml:space="preserve">связей гибких 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 w:rsidR="007E7BD3">
        <w:rPr>
          <w:sz w:val="24"/>
          <w:szCs w:val="24"/>
        </w:rPr>
        <w:t xml:space="preserve">связей гибких 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 w:rsidR="007E7BD3">
        <w:rPr>
          <w:sz w:val="24"/>
          <w:szCs w:val="24"/>
        </w:rPr>
        <w:t xml:space="preserve">связей гибких 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7E7BD3">
        <w:rPr>
          <w:sz w:val="24"/>
          <w:szCs w:val="24"/>
        </w:rPr>
        <w:t xml:space="preserve">связей гибких 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</w:t>
      </w:r>
      <w:r w:rsidR="007E7BD3">
        <w:rPr>
          <w:sz w:val="24"/>
          <w:szCs w:val="24"/>
        </w:rPr>
        <w:t xml:space="preserve">связей гибких 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7E7BD3">
        <w:rPr>
          <w:sz w:val="24"/>
          <w:szCs w:val="24"/>
        </w:rPr>
        <w:t xml:space="preserve">связей гибких </w:t>
      </w:r>
      <w:r w:rsidRPr="00033D73">
        <w:rPr>
          <w:sz w:val="24"/>
          <w:szCs w:val="24"/>
        </w:rPr>
        <w:t xml:space="preserve">. </w:t>
      </w:r>
    </w:p>
    <w:p w:rsidR="00AE7ED9" w:rsidRPr="00DE1E02" w:rsidRDefault="00AE7ED9" w:rsidP="00AE7E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E7ED9" w:rsidRPr="00DE1E02" w:rsidRDefault="00AE7ED9" w:rsidP="00A0779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AE7ED9" w:rsidRPr="00DE1E02" w:rsidRDefault="00AE7ED9" w:rsidP="00AE7E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7E7BD3">
        <w:rPr>
          <w:szCs w:val="24"/>
        </w:rPr>
        <w:t xml:space="preserve">связей гибких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5910B0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AE7ED9" w:rsidRPr="00DE1E02" w:rsidRDefault="00AE7ED9" w:rsidP="00AE7E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E7ED9" w:rsidRPr="00EE4316" w:rsidRDefault="00AE7ED9" w:rsidP="00AE7ED9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AE7ED9" w:rsidRPr="00DE1E02" w:rsidRDefault="00AE7ED9" w:rsidP="00AE7E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E7ED9" w:rsidRPr="00DE1E02" w:rsidRDefault="00AE7ED9" w:rsidP="00AE7ED9">
      <w:pPr>
        <w:rPr>
          <w:sz w:val="24"/>
          <w:szCs w:val="24"/>
        </w:rPr>
      </w:pPr>
    </w:p>
    <w:p w:rsidR="00AE7ED9" w:rsidRPr="00DE1E02" w:rsidRDefault="00AE7ED9" w:rsidP="00AE7ED9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451C4D" w:rsidRPr="00AE7ED9" w:rsidRDefault="00AE7ED9" w:rsidP="00AE7ED9">
      <w:pPr>
        <w:ind w:firstLine="0"/>
        <w:rPr>
          <w:sz w:val="24"/>
          <w:szCs w:val="24"/>
        </w:rPr>
      </w:pPr>
      <w:r w:rsidRPr="00AE7ED9">
        <w:rPr>
          <w:sz w:val="22"/>
          <w:szCs w:val="22"/>
        </w:rPr>
        <w:t xml:space="preserve">                                    должность                                                              подпись                       Фамилия И.О.         </w:t>
      </w: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4D1" w:rsidRDefault="00E804D1">
      <w:r>
        <w:separator/>
      </w:r>
    </w:p>
  </w:endnote>
  <w:endnote w:type="continuationSeparator" w:id="0">
    <w:p w:rsidR="00E804D1" w:rsidRDefault="00E804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0B0" w:rsidRDefault="005910B0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0B0" w:rsidRDefault="005910B0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0B0" w:rsidRDefault="005910B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4D1" w:rsidRDefault="00E804D1">
      <w:r>
        <w:separator/>
      </w:r>
    </w:p>
  </w:footnote>
  <w:footnote w:type="continuationSeparator" w:id="0">
    <w:p w:rsidR="00E804D1" w:rsidRDefault="00E804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965CA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0B0" w:rsidRDefault="005910B0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0B0" w:rsidRDefault="005910B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2DC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0C4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5FA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66AA"/>
    <w:rsid w:val="003D71E2"/>
    <w:rsid w:val="003D7943"/>
    <w:rsid w:val="003D7B36"/>
    <w:rsid w:val="003E2BE8"/>
    <w:rsid w:val="003E2D80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0B0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2B62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3F71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0368"/>
    <w:rsid w:val="007D0F73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E7BD3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0D33"/>
    <w:rsid w:val="008620FE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278B"/>
    <w:rsid w:val="00962EBD"/>
    <w:rsid w:val="009630C2"/>
    <w:rsid w:val="00965CA5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07794"/>
    <w:rsid w:val="00A11828"/>
    <w:rsid w:val="00A1241A"/>
    <w:rsid w:val="00A13E50"/>
    <w:rsid w:val="00A14BE5"/>
    <w:rsid w:val="00A1579C"/>
    <w:rsid w:val="00A15BD5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E7ED9"/>
    <w:rsid w:val="00AF2248"/>
    <w:rsid w:val="00AF58EE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0C1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CCE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75C53"/>
    <w:rsid w:val="00E804D1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4213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6D9D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6451B8-4285-431B-B60D-F17D1291E779}"/>
</file>

<file path=customXml/itemProps2.xml><?xml version="1.0" encoding="utf-8"?>
<ds:datastoreItem xmlns:ds="http://schemas.openxmlformats.org/officeDocument/2006/customXml" ds:itemID="{493D51EC-76F9-43ED-8917-843D1BBF9086}"/>
</file>

<file path=customXml/itemProps3.xml><?xml version="1.0" encoding="utf-8"?>
<ds:datastoreItem xmlns:ds="http://schemas.openxmlformats.org/officeDocument/2006/customXml" ds:itemID="{7768725F-8CFA-4DB0-B196-5543A1318E65}"/>
</file>

<file path=customXml/itemProps4.xml><?xml version="1.0" encoding="utf-8"?>
<ds:datastoreItem xmlns:ds="http://schemas.openxmlformats.org/officeDocument/2006/customXml" ds:itemID="{74582204-D454-4BC2-B91F-D63687911B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</Pages>
  <Words>1150</Words>
  <Characters>6556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11</cp:revision>
  <cp:lastPrinted>2010-09-30T13:29:00Z</cp:lastPrinted>
  <dcterms:created xsi:type="dcterms:W3CDTF">2014-07-16T06:20:00Z</dcterms:created>
  <dcterms:modified xsi:type="dcterms:W3CDTF">2015-10-28T13:37:00Z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